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0A4" w:rsidRPr="003470A4" w:rsidRDefault="003470A4" w:rsidP="003470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Лабораторная работа №2</w:t>
      </w:r>
    </w:p>
    <w:p w:rsidR="003470A4" w:rsidRPr="003470A4" w:rsidRDefault="003470A4" w:rsidP="003470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Классификация тканей животных</w:t>
      </w:r>
    </w:p>
    <w:p w:rsidR="003470A4" w:rsidRPr="003470A4" w:rsidRDefault="003470A4" w:rsidP="003470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работы:</w:t>
      </w:r>
    </w:p>
    <w:p w:rsidR="003470A4" w:rsidRPr="003470A4" w:rsidRDefault="003470A4" w:rsidP="003470A4">
      <w:pPr>
        <w:rPr>
          <w:rFonts w:ascii="Times New Roman" w:hAnsi="Times New Roman" w:cs="Times New Roman"/>
          <w:sz w:val="28"/>
          <w:szCs w:val="28"/>
        </w:rPr>
      </w:pPr>
      <w:r w:rsidRPr="003470A4">
        <w:rPr>
          <w:rFonts w:ascii="Times New Roman" w:hAnsi="Times New Roman" w:cs="Times New Roman"/>
          <w:sz w:val="28"/>
          <w:szCs w:val="28"/>
        </w:rPr>
        <w:t>Рассмотреть готовые микропрепараты через микроскоп и познакомиться со строением тканей.</w:t>
      </w:r>
    </w:p>
    <w:p w:rsidR="003470A4" w:rsidRPr="003470A4" w:rsidRDefault="003470A4" w:rsidP="003470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3470A4" w:rsidRPr="003470A4" w:rsidRDefault="003470A4" w:rsidP="003470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работы:</w:t>
      </w:r>
    </w:p>
    <w:p w:rsidR="003470A4" w:rsidRPr="003470A4" w:rsidRDefault="003470A4" w:rsidP="003470A4">
      <w:pPr>
        <w:rPr>
          <w:rFonts w:ascii="Times New Roman" w:hAnsi="Times New Roman" w:cs="Times New Roman"/>
          <w:sz w:val="28"/>
          <w:szCs w:val="28"/>
        </w:rPr>
      </w:pPr>
      <w:r w:rsidRPr="003470A4">
        <w:rPr>
          <w:rFonts w:ascii="Times New Roman" w:hAnsi="Times New Roman" w:cs="Times New Roman"/>
          <w:sz w:val="28"/>
          <w:szCs w:val="28"/>
        </w:rPr>
        <w:t>1. Рассмотрите микропрепараты эпителиальной, соединительной, мышечной и нервной тканей. Сделайте вывод об их сходствах и различиях в строении.</w:t>
      </w:r>
    </w:p>
    <w:p w:rsidR="003470A4" w:rsidRPr="003470A4" w:rsidRDefault="003470A4" w:rsidP="003470A4">
      <w:pPr>
        <w:rPr>
          <w:rFonts w:ascii="Times New Roman" w:hAnsi="Times New Roman" w:cs="Times New Roman"/>
          <w:sz w:val="28"/>
          <w:szCs w:val="28"/>
        </w:rPr>
      </w:pPr>
      <w:r w:rsidRPr="003470A4">
        <w:rPr>
          <w:rFonts w:ascii="Times New Roman" w:hAnsi="Times New Roman" w:cs="Times New Roman"/>
          <w:sz w:val="28"/>
          <w:szCs w:val="28"/>
        </w:rPr>
        <w:t>2. Если возможно, найдите основные и дополнительные клетки этих тканей.</w:t>
      </w:r>
    </w:p>
    <w:p w:rsidR="003470A4" w:rsidRPr="003470A4" w:rsidRDefault="003470A4" w:rsidP="003470A4">
      <w:pPr>
        <w:rPr>
          <w:rFonts w:ascii="Times New Roman" w:hAnsi="Times New Roman" w:cs="Times New Roman"/>
          <w:sz w:val="28"/>
          <w:szCs w:val="28"/>
        </w:rPr>
      </w:pPr>
      <w:r w:rsidRPr="003470A4">
        <w:rPr>
          <w:rFonts w:ascii="Times New Roman" w:hAnsi="Times New Roman" w:cs="Times New Roman"/>
          <w:sz w:val="28"/>
          <w:szCs w:val="28"/>
        </w:rPr>
        <w:t>3. Как соприкасаются между собой клетки эпителиальной и нервной тканей?</w:t>
      </w:r>
    </w:p>
    <w:p w:rsidR="003470A4" w:rsidRPr="003470A4" w:rsidRDefault="003470A4" w:rsidP="003470A4">
      <w:pPr>
        <w:rPr>
          <w:rFonts w:ascii="Times New Roman" w:hAnsi="Times New Roman" w:cs="Times New Roman"/>
          <w:sz w:val="28"/>
          <w:szCs w:val="28"/>
        </w:rPr>
      </w:pPr>
      <w:r w:rsidRPr="003470A4">
        <w:rPr>
          <w:rFonts w:ascii="Times New Roman" w:hAnsi="Times New Roman" w:cs="Times New Roman"/>
          <w:sz w:val="28"/>
          <w:szCs w:val="28"/>
        </w:rPr>
        <w:t>4. Сравните микропрепараты с рисунками в учебнике. Определите, где в организме расположены эти ткани.</w:t>
      </w:r>
    </w:p>
    <w:p w:rsidR="003470A4" w:rsidRPr="003470A4" w:rsidRDefault="003470A4" w:rsidP="003470A4">
      <w:pPr>
        <w:rPr>
          <w:rFonts w:ascii="Times New Roman" w:hAnsi="Times New Roman" w:cs="Times New Roman"/>
          <w:sz w:val="28"/>
          <w:szCs w:val="28"/>
        </w:rPr>
      </w:pPr>
      <w:r w:rsidRPr="003470A4">
        <w:rPr>
          <w:rFonts w:ascii="Times New Roman" w:hAnsi="Times New Roman" w:cs="Times New Roman"/>
          <w:sz w:val="28"/>
          <w:szCs w:val="28"/>
        </w:rPr>
        <w:t>5. Нарисуйте рассмотренные ткани, подпишите их названия.</w:t>
      </w:r>
    </w:p>
    <w:p w:rsidR="003470A4" w:rsidRPr="003470A4" w:rsidRDefault="003470A4" w:rsidP="003470A4">
      <w:pPr>
        <w:rPr>
          <w:rFonts w:ascii="Times New Roman" w:hAnsi="Times New Roman" w:cs="Times New Roman"/>
          <w:sz w:val="28"/>
          <w:szCs w:val="28"/>
        </w:rPr>
      </w:pPr>
      <w:r w:rsidRPr="003470A4">
        <w:rPr>
          <w:rFonts w:ascii="Times New Roman" w:hAnsi="Times New Roman" w:cs="Times New Roman"/>
          <w:sz w:val="28"/>
          <w:szCs w:val="28"/>
        </w:rPr>
        <w:t>6. Дайте характеристику каждому типу ткани. Начертите и заполните таблицу в тетради.</w:t>
      </w:r>
    </w:p>
    <w:p w:rsidR="003470A4" w:rsidRPr="003470A4" w:rsidRDefault="003470A4" w:rsidP="003470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</w:t>
      </w:r>
    </w:p>
    <w:p w:rsidR="003470A4" w:rsidRPr="003470A4" w:rsidRDefault="003470A4" w:rsidP="003470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(признак) </w:t>
      </w:r>
      <w:r w:rsidRPr="003470A4">
        <w:rPr>
          <w:rFonts w:ascii="Times New Roman" w:hAnsi="Times New Roman" w:cs="Times New Roman"/>
          <w:sz w:val="28"/>
          <w:szCs w:val="28"/>
        </w:rPr>
        <w:t>Типы тка</w:t>
      </w:r>
      <w:r>
        <w:rPr>
          <w:rFonts w:ascii="Times New Roman" w:hAnsi="Times New Roman" w:cs="Times New Roman"/>
          <w:sz w:val="28"/>
          <w:szCs w:val="28"/>
        </w:rPr>
        <w:t>ней животных</w:t>
      </w:r>
    </w:p>
    <w:p w:rsidR="003470A4" w:rsidRPr="003470A4" w:rsidRDefault="003470A4" w:rsidP="003470A4">
      <w:pPr>
        <w:rPr>
          <w:rFonts w:ascii="Times New Roman" w:hAnsi="Times New Roman" w:cs="Times New Roman"/>
          <w:sz w:val="28"/>
          <w:szCs w:val="28"/>
        </w:rPr>
      </w:pPr>
      <w:r w:rsidRPr="003470A4">
        <w:rPr>
          <w:rFonts w:ascii="Times New Roman" w:hAnsi="Times New Roman" w:cs="Times New Roman"/>
          <w:sz w:val="28"/>
          <w:szCs w:val="28"/>
        </w:rPr>
        <w:t xml:space="preserve"> | эпителиальная | мышечная | нервная | соединительная |</w:t>
      </w:r>
    </w:p>
    <w:p w:rsidR="003470A4" w:rsidRDefault="003470A4" w:rsidP="003470A4">
      <w:pPr>
        <w:rPr>
          <w:rFonts w:ascii="Times New Roman" w:hAnsi="Times New Roman" w:cs="Times New Roman"/>
          <w:sz w:val="28"/>
          <w:szCs w:val="28"/>
        </w:rPr>
      </w:pPr>
      <w:r w:rsidRPr="003470A4">
        <w:rPr>
          <w:rFonts w:ascii="Times New Roman" w:hAnsi="Times New Roman" w:cs="Times New Roman"/>
          <w:sz w:val="28"/>
          <w:szCs w:val="28"/>
        </w:rPr>
        <w:t xml:space="preserve">| Местоположение                   </w:t>
      </w:r>
    </w:p>
    <w:p w:rsidR="003470A4" w:rsidRPr="003470A4" w:rsidRDefault="003470A4" w:rsidP="003470A4">
      <w:pPr>
        <w:rPr>
          <w:rFonts w:ascii="Times New Roman" w:hAnsi="Times New Roman" w:cs="Times New Roman"/>
          <w:sz w:val="28"/>
          <w:szCs w:val="28"/>
        </w:rPr>
      </w:pPr>
      <w:r w:rsidRPr="003470A4">
        <w:rPr>
          <w:rFonts w:ascii="Times New Roman" w:hAnsi="Times New Roman" w:cs="Times New Roman"/>
          <w:sz w:val="28"/>
          <w:szCs w:val="28"/>
        </w:rPr>
        <w:t xml:space="preserve">| Форма клеток        </w:t>
      </w:r>
    </w:p>
    <w:p w:rsidR="003470A4" w:rsidRPr="003470A4" w:rsidRDefault="003470A4" w:rsidP="003470A4">
      <w:pPr>
        <w:rPr>
          <w:rFonts w:ascii="Times New Roman" w:hAnsi="Times New Roman" w:cs="Times New Roman"/>
          <w:sz w:val="28"/>
          <w:szCs w:val="28"/>
        </w:rPr>
      </w:pPr>
      <w:r w:rsidRPr="003470A4">
        <w:rPr>
          <w:rFonts w:ascii="Times New Roman" w:hAnsi="Times New Roman" w:cs="Times New Roman"/>
          <w:sz w:val="28"/>
          <w:szCs w:val="28"/>
        </w:rPr>
        <w:t xml:space="preserve">| Основные и дополнительные клетки </w:t>
      </w:r>
    </w:p>
    <w:p w:rsidR="003470A4" w:rsidRDefault="003470A4" w:rsidP="003470A4">
      <w:pPr>
        <w:rPr>
          <w:rFonts w:ascii="Times New Roman" w:hAnsi="Times New Roman" w:cs="Times New Roman"/>
          <w:sz w:val="28"/>
          <w:szCs w:val="28"/>
        </w:rPr>
      </w:pPr>
      <w:r w:rsidRPr="003470A4">
        <w:rPr>
          <w:rFonts w:ascii="Times New Roman" w:hAnsi="Times New Roman" w:cs="Times New Roman"/>
          <w:sz w:val="28"/>
          <w:szCs w:val="28"/>
        </w:rPr>
        <w:t>| Как расположены клетки</w:t>
      </w:r>
    </w:p>
    <w:p w:rsidR="003470A4" w:rsidRPr="003470A4" w:rsidRDefault="003470A4" w:rsidP="003470A4">
      <w:pPr>
        <w:rPr>
          <w:rFonts w:ascii="Times New Roman" w:hAnsi="Times New Roman" w:cs="Times New Roman"/>
          <w:sz w:val="28"/>
          <w:szCs w:val="28"/>
        </w:rPr>
      </w:pPr>
      <w:r w:rsidRPr="003470A4">
        <w:rPr>
          <w:rFonts w:ascii="Times New Roman" w:hAnsi="Times New Roman" w:cs="Times New Roman"/>
          <w:sz w:val="28"/>
          <w:szCs w:val="28"/>
        </w:rPr>
        <w:t xml:space="preserve">| Особенности окраски клеток    </w:t>
      </w:r>
    </w:p>
    <w:p w:rsidR="003470A4" w:rsidRPr="003470A4" w:rsidRDefault="003470A4" w:rsidP="003470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</w:t>
      </w:r>
    </w:p>
    <w:p w:rsidR="003470A4" w:rsidRPr="003470A4" w:rsidRDefault="003470A4" w:rsidP="003470A4">
      <w:pPr>
        <w:rPr>
          <w:rFonts w:ascii="Times New Roman" w:hAnsi="Times New Roman" w:cs="Times New Roman"/>
          <w:sz w:val="28"/>
          <w:szCs w:val="28"/>
        </w:rPr>
      </w:pPr>
      <w:r w:rsidRPr="003470A4">
        <w:rPr>
          <w:rFonts w:ascii="Times New Roman" w:hAnsi="Times New Roman" w:cs="Times New Roman"/>
          <w:sz w:val="28"/>
          <w:szCs w:val="28"/>
        </w:rPr>
        <w:t>Дайте характеристику каждому типу ткани.</w:t>
      </w:r>
    </w:p>
    <w:p w:rsidR="003470A4" w:rsidRDefault="003470A4" w:rsidP="003470A4">
      <w:pPr>
        <w:rPr>
          <w:rFonts w:ascii="Times New Roman" w:hAnsi="Times New Roman" w:cs="Times New Roman"/>
          <w:sz w:val="28"/>
          <w:szCs w:val="28"/>
        </w:rPr>
      </w:pPr>
      <w:r w:rsidRPr="003470A4">
        <w:rPr>
          <w:rFonts w:ascii="Times New Roman" w:hAnsi="Times New Roman" w:cs="Times New Roman"/>
          <w:sz w:val="28"/>
          <w:szCs w:val="28"/>
        </w:rPr>
        <w:t>В тетради</w:t>
      </w:r>
      <w:r>
        <w:rPr>
          <w:rFonts w:ascii="Times New Roman" w:hAnsi="Times New Roman" w:cs="Times New Roman"/>
          <w:sz w:val="28"/>
          <w:szCs w:val="28"/>
        </w:rPr>
        <w:t xml:space="preserve"> запишите определение понятия «ткань»</w:t>
      </w:r>
    </w:p>
    <w:p w:rsidR="003470A4" w:rsidRPr="003470A4" w:rsidRDefault="003470A4" w:rsidP="003470A4">
      <w:pPr>
        <w:rPr>
          <w:rFonts w:ascii="Times New Roman" w:hAnsi="Times New Roman" w:cs="Times New Roman"/>
          <w:sz w:val="28"/>
          <w:szCs w:val="28"/>
        </w:rPr>
      </w:pPr>
    </w:p>
    <w:p w:rsidR="004273E4" w:rsidRDefault="003470A4" w:rsidP="003470A4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F454CB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https://www.youtube.com/watch?v=Qu-Iby8dlc0</w:t>
        </w:r>
      </w:hyperlink>
    </w:p>
    <w:p w:rsidR="003470A4" w:rsidRPr="003470A4" w:rsidRDefault="003470A4" w:rsidP="003470A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470A4" w:rsidRPr="00347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0A4"/>
    <w:rsid w:val="003470A4"/>
    <w:rsid w:val="0042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070005-8B90-4E98-BB9E-F7F9FC997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70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Qu-Iby8dlc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ЛЯЛЯ</dc:creator>
  <cp:keywords/>
  <dc:description/>
  <cp:lastModifiedBy>ЛЯЛЯ</cp:lastModifiedBy>
  <cp:revision>1</cp:revision>
  <dcterms:created xsi:type="dcterms:W3CDTF">2025-08-01T09:59:00Z</dcterms:created>
  <dcterms:modified xsi:type="dcterms:W3CDTF">2025-08-01T10:05:00Z</dcterms:modified>
</cp:coreProperties>
</file>